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rFonts w:ascii="Calibri" w:hAnsi="Calibri" w:cs="Calibri"/>
          <w:b/>
          <w:color w:val="101D33"/>
          <w:sz w:val="17"/>
          <w:szCs w:val="17"/>
        </w:rPr>
        <w:t xml:space="preserve">Custody Commander</w:t>
      </w:r>
      <w:r>
        <w:rPr>
          <w:rFonts w:ascii="Calibri" w:hAnsi="Calibri" w:cs="Calibri"/>
          <w:color w:val="67718A"/>
          <w:sz w:val="17"/>
          <w:szCs w:val="17"/>
        </w:rPr>
        <w:t xml:space="preserve">  ·  Free template  ·  custodycommander.com/templates</w:t>
      </w:r>
    </w:p>
    <w:p>
      <w:pPr>
        <w:spacing w:before="0" w:after="120"/>
      </w:pPr>
      <w:r>
        <w:rPr>
          <w:rFonts w:ascii="Calibri" w:hAnsi="Calibri" w:cs="Calibri"/>
          <w:b/>
          <w:color w:val="101D33"/>
          <w:sz w:val="40"/>
          <w:szCs w:val="40"/>
        </w:rPr>
        <w:t xml:space="preserve">Exhibit Cover Sheets &amp; Label Guide</w:t>
      </w:r>
    </w:p>
    <w:p>
      <w:pPr>
        <w:spacing w:before="0" w:after="200"/>
      </w:pPr>
      <w:r>
        <w:rPr>
          <w:rFonts w:ascii="Calibri" w:hAnsi="Calibri" w:cs="Calibri"/>
          <w:color w:val="44506A"/>
          <w:sz w:val="21"/>
          <w:szCs w:val="21"/>
        </w:rPr>
        <w:t xml:space="preserve">How to label exhibits so a judge can follow along, plus printable cover sheets and labels.</w:t>
      </w:r>
    </w:p>
    <w:p>
      <w:pPr>
        <w:spacing w:before="160" w:after="80"/>
        <w:keepNext/>
      </w:pPr>
      <w:r>
        <w:rPr>
          <w:rFonts w:ascii="Calibri" w:hAnsi="Calibri" w:cs="Calibri"/>
          <w:b/>
          <w:color w:val="101D33"/>
          <w:sz w:val="26"/>
          <w:szCs w:val="26"/>
        </w:rPr>
        <w:t xml:space="preserve">How to use it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•  Ask the clerk or check your local rules: some courts want numbers for the petitioner and letters for the respondent, some want every exhibit pre-marked, and some mark them at the hearing.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•  Put the label in the same place on every exhibit (the bottom right corner is common) so it's never covering content.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•  Number pages inside long exhibits (for example, 7-1, 7-2…) so everyone can point to the same page.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•  Make your evidence index match the labels exactly.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•  Keep a clean, unmarked set for the judge and the other side; mark up only your own copy.</w:t>
      </w:r>
    </w:p>
    <w:p>
      <w:r>
        <w:br w:type="page"/>
      </w:r>
    </w:p>
    <w:p>
      <w:pPr>
        <w:spacing w:before="600" w:after="400"/>
        <w:jc w:val="center"/>
      </w:pPr>
      <w:r>
        <w:rPr>
          <w:rFonts w:ascii="Calibri" w:hAnsi="Calibri" w:cs="Calibri"/>
          <w:color w:val="1B2435"/>
          <w:sz w:val="22"/>
          <w:szCs w:val="22"/>
        </w:rPr>
        <w:t xml:space="preserve">[COURT NAME]  ·  Case No. [__________]</w:t>
      </w:r>
    </w:p>
    <w:p>
      <w:pPr>
        <w:spacing w:before="0" w:after="600"/>
        <w:jc w:val="center"/>
      </w:pPr>
      <w:r>
        <w:rPr>
          <w:rFonts w:ascii="Calibri" w:hAnsi="Calibri" w:cs="Calibri"/>
          <w:b/>
          <w:color w:val="101D33"/>
          <w:sz w:val="100"/>
          <w:szCs w:val="100"/>
        </w:rPr>
        <w:t xml:space="preserve">EXHIBIT ____</w:t>
      </w:r>
    </w:p>
    <w:p>
      <w:pPr>
        <w:spacing w:before="0" w:after="300"/>
      </w:pPr>
      <w:r>
        <w:rPr>
          <w:rFonts w:ascii="Calibri" w:hAnsi="Calibri" w:cs="Calibri"/>
          <w:color w:val="1B2435"/>
          <w:sz w:val="24"/>
          <w:szCs w:val="24"/>
        </w:rPr>
        <w:t xml:space="preserve">Offered by:  ☐ Petitioner   ☐ Respondent</w:t>
      </w:r>
    </w:p>
    <w:p>
      <w:pPr>
        <w:spacing w:before="0" w:after="300"/>
      </w:pPr>
      <w:r>
        <w:rPr>
          <w:rFonts w:ascii="Calibri" w:hAnsi="Calibri" w:cs="Calibri"/>
          <w:color w:val="1B2435"/>
          <w:sz w:val="24"/>
          <w:szCs w:val="24"/>
        </w:rPr>
        <w:t xml:space="preserve">Description: ______________________________________________</w:t>
      </w:r>
    </w:p>
    <w:p>
      <w:pPr>
        <w:spacing w:before="0" w:after="300"/>
      </w:pPr>
      <w:r>
        <w:rPr>
          <w:rFonts w:ascii="Calibri" w:hAnsi="Calibri" w:cs="Calibri"/>
          <w:color w:val="1B2435"/>
          <w:sz w:val="24"/>
          <w:szCs w:val="24"/>
        </w:rPr>
        <w:t xml:space="preserve">Date(s): ____________________      Pages: ______</w:t>
      </w:r>
    </w:p>
    <w:p>
      <w:pPr>
        <w:spacing w:before="0" w:after="300"/>
      </w:pPr>
      <w:r>
        <w:rPr>
          <w:rFonts w:ascii="Calibri" w:hAnsi="Calibri" w:cs="Calibri"/>
          <w:color w:val="1B2435"/>
          <w:sz w:val="24"/>
          <w:szCs w:val="24"/>
        </w:rPr>
        <w:t xml:space="preserve">Identified by (witness): ______________________________</w:t>
      </w:r>
    </w:p>
    <w:p>
      <w:r>
        <w:br w:type="page"/>
      </w:r>
    </w:p>
    <w:p>
      <w:pPr>
        <w:spacing w:before="0" w:after="120"/>
      </w:pPr>
      <w:r>
        <w:rPr>
          <w:rFonts w:ascii="Calibri" w:hAnsi="Calibri" w:cs="Calibri"/>
          <w:b/>
          <w:color w:val="101D33"/>
          <w:sz w:val="26"/>
          <w:szCs w:val="26"/>
        </w:rPr>
        <w:t xml:space="preserve">Exhibit labels (cut out and attach)</w:t>
      </w:r>
    </w:p>
    <w:tbl>
      <w:tblPr>
        <w:tblW w:w="10512" w:type="dxa"/>
        <w:tblBorders>
          <w:top w:val="single" w:sz="4" w:space="0" w:color="C9CFDB"/>
          <w:left w:val="single" w:sz="4" w:space="0" w:color="C9CFDB"/>
          <w:bottom w:val="single" w:sz="4" w:space="0" w:color="C9CFDB"/>
          <w:right w:val="single" w:sz="4" w:space="0" w:color="C9CFDB"/>
          <w:insideH w:val="single" w:sz="4" w:space="0" w:color="C9CFDB"/>
          <w:insideV w:val="single" w:sz="4" w:space="0" w:color="C9CFDB"/>
        </w:tblBorders>
        <w:tblLayout w:type="fixed"/>
      </w:tblPr>
      <w:tblGrid>
        <w:gridCol w:w="3504"/>
        <w:gridCol w:w="3504"/>
        <w:gridCol w:w="3504"/>
      </w:tblGrid>
      <w:tr>
        <w:trPr>
          <w:trHeight w:val="1500"/>
        </w:trPr>
        <w:tc>
          <w:tcPr>
            <w:tcW w:w="35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1B2435"/>
                <w:sz w:val="32"/>
                <w:szCs w:val="32"/>
              </w:rPr>
              <w:t xml:space="preserve">EXHIBIT ______</w:t>
            </w:r>
          </w:p>
        </w:tc>
        <w:tc>
          <w:tcPr>
            <w:tcW w:w="35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1B2435"/>
                <w:sz w:val="32"/>
                <w:szCs w:val="32"/>
              </w:rPr>
              <w:t xml:space="preserve">EXHIBIT ______</w:t>
            </w:r>
          </w:p>
        </w:tc>
        <w:tc>
          <w:tcPr>
            <w:tcW w:w="35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1B2435"/>
                <w:sz w:val="32"/>
                <w:szCs w:val="32"/>
              </w:rPr>
              <w:t xml:space="preserve">EXHIBIT ______</w:t>
            </w:r>
          </w:p>
        </w:tc>
      </w:tr>
      <w:tr>
        <w:trPr>
          <w:trHeight w:val="1500"/>
        </w:trPr>
        <w:tc>
          <w:tcPr>
            <w:tcW w:w="35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1B2435"/>
                <w:sz w:val="32"/>
                <w:szCs w:val="32"/>
              </w:rPr>
              <w:t xml:space="preserve">EXHIBIT ______</w:t>
            </w:r>
          </w:p>
        </w:tc>
        <w:tc>
          <w:tcPr>
            <w:tcW w:w="35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1B2435"/>
                <w:sz w:val="32"/>
                <w:szCs w:val="32"/>
              </w:rPr>
              <w:t xml:space="preserve">EXHIBIT ______</w:t>
            </w:r>
          </w:p>
        </w:tc>
        <w:tc>
          <w:tcPr>
            <w:tcW w:w="35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1B2435"/>
                <w:sz w:val="32"/>
                <w:szCs w:val="32"/>
              </w:rPr>
              <w:t xml:space="preserve">EXHIBIT ______</w:t>
            </w:r>
          </w:p>
        </w:tc>
      </w:tr>
      <w:tr>
        <w:trPr>
          <w:trHeight w:val="1500"/>
        </w:trPr>
        <w:tc>
          <w:tcPr>
            <w:tcW w:w="35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1B2435"/>
                <w:sz w:val="32"/>
                <w:szCs w:val="32"/>
              </w:rPr>
              <w:t xml:space="preserve">EXHIBIT ______</w:t>
            </w:r>
          </w:p>
        </w:tc>
        <w:tc>
          <w:tcPr>
            <w:tcW w:w="35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1B2435"/>
                <w:sz w:val="32"/>
                <w:szCs w:val="32"/>
              </w:rPr>
              <w:t xml:space="preserve">EXHIBIT ______</w:t>
            </w:r>
          </w:p>
        </w:tc>
        <w:tc>
          <w:tcPr>
            <w:tcW w:w="35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1B2435"/>
                <w:sz w:val="32"/>
                <w:szCs w:val="32"/>
              </w:rPr>
              <w:t xml:space="preserve">EXHIBIT ______</w:t>
            </w:r>
          </w:p>
        </w:tc>
      </w:tr>
      <w:tr>
        <w:trPr>
          <w:trHeight w:val="1500"/>
        </w:trPr>
        <w:tc>
          <w:tcPr>
            <w:tcW w:w="35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1B2435"/>
                <w:sz w:val="32"/>
                <w:szCs w:val="32"/>
              </w:rPr>
              <w:t xml:space="preserve">EXHIBIT ______</w:t>
            </w:r>
          </w:p>
        </w:tc>
        <w:tc>
          <w:tcPr>
            <w:tcW w:w="35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1B2435"/>
                <w:sz w:val="32"/>
                <w:szCs w:val="32"/>
              </w:rPr>
              <w:t xml:space="preserve">EXHIBIT ______</w:t>
            </w:r>
          </w:p>
        </w:tc>
        <w:tc>
          <w:tcPr>
            <w:tcW w:w="35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1B2435"/>
                <w:sz w:val="32"/>
                <w:szCs w:val="32"/>
              </w:rPr>
              <w:t xml:space="preserve">EXHIBIT ______</w:t>
            </w:r>
          </w:p>
        </w:tc>
      </w:tr>
    </w:tbl>
    <w:p>
      <w:pPr>
        <w:spacing w:before="0" w:after="120"/>
      </w:pPr>
    </w:p>
    <w:p>
      <w:pPr>
        <w:spacing w:before="300" w:after="120"/>
      </w:pPr>
      <w:r>
        <w:rPr>
          <w:rFonts w:ascii="Calibri" w:hAnsi="Calibri" w:cs="Calibri"/>
          <w:color w:val="67718A"/>
          <w:sz w:val="15"/>
          <w:szCs w:val="15"/>
        </w:rPr>
        <w:t xml:space="preserve">General template for organizing your own information. It is not legal advice and not a court-approved form. Court rules and required forms vary by state and county, so check your court's local rules and self-help center. Doing this by hand takes hours: Custody Commander organizes evidence, builds your timeline and exports court-ready PDFs — free tier and a 14-day free trial at custodycommander.com.</w:t>
      </w:r>
    </w:p>
    <w:sectPr>
      <w:pgSz w:w="12240" w:h="15840"/>
      <w:pgMar w:top="864" w:right="864" w:bottom="864" w:left="864" w:header="432" w:footer="432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Exhibit Cover Sheets &amp; Label Guide</dc:title>
  <dc:creator>Custody Commander</dc:creator>
</cp:coreProperties>
</file>